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72594" w:rsidRDefault="00043722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Утверждаю:</w:t>
      </w:r>
    </w:p>
    <w:p w:rsidR="00043722" w:rsidRPr="00C72594" w:rsidRDefault="00CC0584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 xml:space="preserve"> </w:t>
      </w:r>
      <w:r w:rsidR="0013739D" w:rsidRPr="00C72594">
        <w:rPr>
          <w:rFonts w:ascii="Times New Roman" w:hAnsi="Times New Roman" w:cs="Times New Roman"/>
          <w:sz w:val="26"/>
          <w:szCs w:val="26"/>
        </w:rPr>
        <w:t>Директо</w:t>
      </w:r>
      <w:r w:rsidR="00C81E7C">
        <w:rPr>
          <w:rFonts w:ascii="Times New Roman" w:hAnsi="Times New Roman" w:cs="Times New Roman"/>
          <w:sz w:val="26"/>
          <w:szCs w:val="26"/>
        </w:rPr>
        <w:t>р</w:t>
      </w:r>
      <w:r w:rsidR="00637ACF" w:rsidRPr="00C72594">
        <w:rPr>
          <w:rFonts w:ascii="Times New Roman" w:hAnsi="Times New Roman" w:cs="Times New Roman"/>
          <w:sz w:val="26"/>
          <w:szCs w:val="26"/>
        </w:rPr>
        <w:t xml:space="preserve"> МБУК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МИБ</w:t>
      </w:r>
    </w:p>
    <w:p w:rsidR="00043722" w:rsidRPr="00C72594" w:rsidRDefault="003657FF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________</w:t>
      </w:r>
      <w:r w:rsidR="00C81E7C">
        <w:rPr>
          <w:rFonts w:ascii="Times New Roman" w:hAnsi="Times New Roman" w:cs="Times New Roman"/>
          <w:sz w:val="26"/>
          <w:szCs w:val="26"/>
        </w:rPr>
        <w:t>_ Л.В. Соколова</w:t>
      </w:r>
    </w:p>
    <w:p w:rsidR="00043722" w:rsidRPr="00C72594" w:rsidRDefault="00C81E7C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«13» февраля</w:t>
      </w:r>
      <w:r w:rsidR="0007393C">
        <w:rPr>
          <w:rFonts w:ascii="Times New Roman" w:hAnsi="Times New Roman" w:cs="Times New Roman"/>
          <w:sz w:val="26"/>
          <w:szCs w:val="26"/>
        </w:rPr>
        <w:t xml:space="preserve"> 2020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3722" w:rsidRPr="00720FCE" w:rsidRDefault="00043722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План работы МБУК МИБ</w:t>
      </w:r>
    </w:p>
    <w:p w:rsidR="00043722" w:rsidRPr="00720FCE" w:rsidRDefault="00C81E7C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март</w:t>
      </w:r>
      <w:r w:rsidR="00CC05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2921"/>
        <w:gridCol w:w="2350"/>
        <w:gridCol w:w="238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</w:t>
            </w:r>
            <w:r w:rsidR="00637ACF"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3B9E" w:rsidTr="008907B7">
        <w:trPr>
          <w:trHeight w:val="788"/>
        </w:trPr>
        <w:tc>
          <w:tcPr>
            <w:tcW w:w="1809" w:type="dxa"/>
          </w:tcPr>
          <w:p w:rsidR="00D03B9E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Дата согласовывается</w:t>
            </w:r>
          </w:p>
        </w:tc>
        <w:tc>
          <w:tcPr>
            <w:tcW w:w="2976" w:type="dxa"/>
          </w:tcPr>
          <w:p w:rsidR="00D03B9E" w:rsidRPr="00AA3FCE" w:rsidRDefault="00D03B9E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Открытие выставки «Рукодельные истории»</w:t>
            </w:r>
          </w:p>
        </w:tc>
        <w:tc>
          <w:tcPr>
            <w:tcW w:w="2393" w:type="dxa"/>
          </w:tcPr>
          <w:p w:rsidR="00D03B9E" w:rsidRPr="00AA3FCE" w:rsidRDefault="00D03B9E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Маковецкая А. В.- научный сотрудник</w:t>
            </w:r>
          </w:p>
          <w:p w:rsidR="00D03B9E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9E" w:rsidTr="008907B7">
        <w:trPr>
          <w:trHeight w:val="788"/>
        </w:trPr>
        <w:tc>
          <w:tcPr>
            <w:tcW w:w="1809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 xml:space="preserve">28.02.2020 – </w:t>
            </w:r>
          </w:p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976" w:type="dxa"/>
          </w:tcPr>
          <w:p w:rsidR="00D03B9E" w:rsidRPr="00AA3FCE" w:rsidRDefault="00D03B9E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«Рукодельные истории» - выставка украшений ручной работы из частных коллекций мастеров Рыбинского района</w:t>
            </w:r>
          </w:p>
        </w:tc>
        <w:tc>
          <w:tcPr>
            <w:tcW w:w="2393" w:type="dxa"/>
          </w:tcPr>
          <w:p w:rsidR="00D03B9E" w:rsidRPr="00AA3FCE" w:rsidRDefault="00D03B9E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Маковецкая А. В.- научный сотрудник</w:t>
            </w:r>
          </w:p>
          <w:p w:rsidR="00D03B9E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3C" w:rsidTr="008907B7">
        <w:trPr>
          <w:trHeight w:val="788"/>
        </w:trPr>
        <w:tc>
          <w:tcPr>
            <w:tcW w:w="1809" w:type="dxa"/>
          </w:tcPr>
          <w:p w:rsidR="0007393C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Дата согласовывается</w:t>
            </w:r>
          </w:p>
        </w:tc>
        <w:tc>
          <w:tcPr>
            <w:tcW w:w="2976" w:type="dxa"/>
          </w:tcPr>
          <w:p w:rsidR="0007393C" w:rsidRPr="00AA3FCE" w:rsidRDefault="0007393C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B9E" w:rsidRPr="00AA3FCE">
              <w:rPr>
                <w:rFonts w:ascii="Times New Roman" w:hAnsi="Times New Roman" w:cs="Times New Roman"/>
                <w:sz w:val="24"/>
                <w:szCs w:val="24"/>
              </w:rPr>
              <w:t>К 75 – летию Победы.</w:t>
            </w:r>
          </w:p>
          <w:p w:rsidR="00AA3FCE" w:rsidRPr="00AA3FCE" w:rsidRDefault="00AA3FCE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«Он воевал стихом и песней», мероприятие посвященное 120-ю поэта-песенника Михаила Васильевича Исаковского.</w:t>
            </w: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FCE" w:rsidRPr="00AA3FCE" w:rsidRDefault="00AA3FCE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Слушатели: Народный университет</w:t>
            </w:r>
          </w:p>
        </w:tc>
        <w:tc>
          <w:tcPr>
            <w:tcW w:w="2393" w:type="dxa"/>
          </w:tcPr>
          <w:p w:rsidR="0007393C" w:rsidRPr="00AA3FCE" w:rsidRDefault="0007393C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07393C" w:rsidRPr="00AA3FCE" w:rsidRDefault="00D03B9E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07393C" w:rsidTr="008907B7">
        <w:trPr>
          <w:trHeight w:val="788"/>
        </w:trPr>
        <w:tc>
          <w:tcPr>
            <w:tcW w:w="1809" w:type="dxa"/>
          </w:tcPr>
          <w:p w:rsidR="0007393C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01.03.2020 – 31.03.2020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7393C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Музейно – образовательная программа «Музейная лаборатория» (цикл музейных занятий для детей дошкольного и школьного возраста)</w:t>
            </w:r>
          </w:p>
        </w:tc>
        <w:tc>
          <w:tcPr>
            <w:tcW w:w="2393" w:type="dxa"/>
          </w:tcPr>
          <w:p w:rsidR="0007393C" w:rsidRPr="00AA3FCE" w:rsidRDefault="00D03B9E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D03B9E" w:rsidRPr="00AA3FCE" w:rsidRDefault="00D03B9E" w:rsidP="00D03B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7393C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Маковецкая А. В.- научный сотрудник</w:t>
            </w:r>
          </w:p>
        </w:tc>
      </w:tr>
      <w:tr w:rsidR="0007393C" w:rsidTr="00C91DE3">
        <w:tc>
          <w:tcPr>
            <w:tcW w:w="1809" w:type="dxa"/>
          </w:tcPr>
          <w:p w:rsidR="0007393C" w:rsidRPr="00AA3FCE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07393C" w:rsidRPr="00AA3FCE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07393C" w:rsidRPr="00AA3FCE" w:rsidRDefault="0007393C" w:rsidP="0007393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07393C" w:rsidRPr="00AA3FCE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393C" w:rsidRPr="00AA3FCE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7393C" w:rsidRPr="00AA3FCE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42A74"/>
    <w:rsid w:val="003657FF"/>
    <w:rsid w:val="003B55DB"/>
    <w:rsid w:val="00421286"/>
    <w:rsid w:val="00436877"/>
    <w:rsid w:val="0043793E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D3D34"/>
    <w:rsid w:val="00807E8E"/>
    <w:rsid w:val="00822B4C"/>
    <w:rsid w:val="008635FF"/>
    <w:rsid w:val="008745DC"/>
    <w:rsid w:val="00876A49"/>
    <w:rsid w:val="0088522C"/>
    <w:rsid w:val="008A3A06"/>
    <w:rsid w:val="008A47E3"/>
    <w:rsid w:val="008C0D8A"/>
    <w:rsid w:val="008F622D"/>
    <w:rsid w:val="009369A9"/>
    <w:rsid w:val="00944DD6"/>
    <w:rsid w:val="00974A15"/>
    <w:rsid w:val="00983807"/>
    <w:rsid w:val="009C20A3"/>
    <w:rsid w:val="009D6B78"/>
    <w:rsid w:val="00A01D1A"/>
    <w:rsid w:val="00A352BD"/>
    <w:rsid w:val="00A620F3"/>
    <w:rsid w:val="00A83CD7"/>
    <w:rsid w:val="00A955B7"/>
    <w:rsid w:val="00AA3FCE"/>
    <w:rsid w:val="00AC1FA5"/>
    <w:rsid w:val="00AC376B"/>
    <w:rsid w:val="00B141BC"/>
    <w:rsid w:val="00B24CC8"/>
    <w:rsid w:val="00B46621"/>
    <w:rsid w:val="00B51143"/>
    <w:rsid w:val="00B702CC"/>
    <w:rsid w:val="00B93F65"/>
    <w:rsid w:val="00BC007F"/>
    <w:rsid w:val="00BD1C72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52A5E"/>
    <w:rsid w:val="00DB5684"/>
    <w:rsid w:val="00DD5B79"/>
    <w:rsid w:val="00E148DC"/>
    <w:rsid w:val="00E272FC"/>
    <w:rsid w:val="00F074D2"/>
    <w:rsid w:val="00FA15C8"/>
    <w:rsid w:val="00FE7C56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76</cp:revision>
  <cp:lastPrinted>2020-02-13T02:15:00Z</cp:lastPrinted>
  <dcterms:created xsi:type="dcterms:W3CDTF">2018-11-07T09:16:00Z</dcterms:created>
  <dcterms:modified xsi:type="dcterms:W3CDTF">2020-02-13T02:51:00Z</dcterms:modified>
</cp:coreProperties>
</file>