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7F" w:rsidRPr="0034348F" w:rsidRDefault="00D21D7F" w:rsidP="00D21D7F">
      <w:pPr>
        <w:jc w:val="center"/>
        <w:rPr>
          <w:b/>
          <w:sz w:val="28"/>
          <w:szCs w:val="28"/>
        </w:rPr>
      </w:pPr>
      <w:r w:rsidRPr="0034348F">
        <w:rPr>
          <w:b/>
          <w:sz w:val="28"/>
          <w:szCs w:val="28"/>
        </w:rPr>
        <w:t>МУНИЦИПАЛЬНОЕ БЮДЖЕТНОЕ УЧРЕЖДЕНИЕ КУЛЬТУРЫ МУЗЕЙ ИСТОРИИ ГОРОДА БОРОДИНО</w:t>
      </w:r>
    </w:p>
    <w:p w:rsidR="00D21D7F" w:rsidRDefault="00D21D7F" w:rsidP="00D21D7F">
      <w:pPr>
        <w:jc w:val="center"/>
        <w:rPr>
          <w:b/>
          <w:sz w:val="28"/>
        </w:rPr>
      </w:pPr>
    </w:p>
    <w:p w:rsidR="00D21D7F" w:rsidRDefault="00D21D7F" w:rsidP="00D21D7F">
      <w:pPr>
        <w:jc w:val="center"/>
        <w:rPr>
          <w:b/>
          <w:sz w:val="28"/>
        </w:rPr>
      </w:pPr>
      <w:r>
        <w:rPr>
          <w:b/>
          <w:sz w:val="28"/>
        </w:rPr>
        <w:t>ПРИКАЗ</w:t>
      </w:r>
    </w:p>
    <w:p w:rsidR="00D21D7F" w:rsidRDefault="00D21D7F" w:rsidP="00D21D7F">
      <w:pPr>
        <w:jc w:val="center"/>
        <w:rPr>
          <w:b/>
          <w:sz w:val="28"/>
        </w:rPr>
      </w:pPr>
    </w:p>
    <w:p w:rsidR="00D21D7F" w:rsidRDefault="00D21D7F" w:rsidP="00D21D7F">
      <w:pPr>
        <w:jc w:val="both"/>
        <w:rPr>
          <w:sz w:val="28"/>
        </w:rPr>
      </w:pPr>
      <w:r>
        <w:rPr>
          <w:sz w:val="28"/>
        </w:rPr>
        <w:t>«</w:t>
      </w:r>
      <w:r w:rsidR="00365BD8">
        <w:rPr>
          <w:sz w:val="28"/>
        </w:rPr>
        <w:t>0</w:t>
      </w:r>
      <w:r w:rsidR="00CD3C3E">
        <w:rPr>
          <w:sz w:val="28"/>
        </w:rPr>
        <w:t>2</w:t>
      </w:r>
      <w:r>
        <w:rPr>
          <w:sz w:val="28"/>
        </w:rPr>
        <w:t>»</w:t>
      </w:r>
      <w:r w:rsidR="00941338">
        <w:rPr>
          <w:sz w:val="28"/>
        </w:rPr>
        <w:t xml:space="preserve"> </w:t>
      </w:r>
      <w:r w:rsidR="00CD3C3E">
        <w:rPr>
          <w:sz w:val="28"/>
        </w:rPr>
        <w:t>июля</w:t>
      </w:r>
      <w:r w:rsidR="00941338">
        <w:rPr>
          <w:sz w:val="28"/>
        </w:rPr>
        <w:t xml:space="preserve"> </w:t>
      </w:r>
      <w:r>
        <w:rPr>
          <w:sz w:val="28"/>
        </w:rPr>
        <w:t>201</w:t>
      </w:r>
      <w:r w:rsidR="00BA475D">
        <w:rPr>
          <w:sz w:val="28"/>
        </w:rPr>
        <w:t>8</w:t>
      </w:r>
      <w:r>
        <w:rPr>
          <w:sz w:val="28"/>
        </w:rPr>
        <w:t xml:space="preserve">г.                                     </w:t>
      </w:r>
      <w:r w:rsidR="00256916">
        <w:rPr>
          <w:sz w:val="28"/>
        </w:rPr>
        <w:t xml:space="preserve">                          </w:t>
      </w:r>
      <w:r w:rsidR="00BA475D">
        <w:rPr>
          <w:sz w:val="28"/>
        </w:rPr>
        <w:t xml:space="preserve">  </w:t>
      </w:r>
      <w:r w:rsidR="00256916">
        <w:rPr>
          <w:sz w:val="28"/>
        </w:rPr>
        <w:t xml:space="preserve">     </w:t>
      </w:r>
      <w:r w:rsidR="00623FEB">
        <w:rPr>
          <w:sz w:val="28"/>
        </w:rPr>
        <w:t xml:space="preserve">   </w:t>
      </w:r>
      <w:r>
        <w:rPr>
          <w:sz w:val="28"/>
        </w:rPr>
        <w:t xml:space="preserve">          № </w:t>
      </w:r>
      <w:r w:rsidR="00CD3C3E">
        <w:rPr>
          <w:sz w:val="28"/>
        </w:rPr>
        <w:t>79</w:t>
      </w:r>
    </w:p>
    <w:p w:rsidR="00256916" w:rsidRDefault="00D21D7F" w:rsidP="00256916">
      <w:pPr>
        <w:jc w:val="center"/>
        <w:rPr>
          <w:sz w:val="28"/>
        </w:rPr>
      </w:pPr>
      <w:r>
        <w:rPr>
          <w:sz w:val="28"/>
        </w:rPr>
        <w:t>г. Бородино</w:t>
      </w:r>
    </w:p>
    <w:p w:rsidR="00256916" w:rsidRDefault="00256916" w:rsidP="00256916">
      <w:pPr>
        <w:jc w:val="both"/>
        <w:rPr>
          <w:sz w:val="28"/>
          <w:szCs w:val="28"/>
        </w:rPr>
      </w:pPr>
    </w:p>
    <w:p w:rsidR="00256916" w:rsidRDefault="00256916" w:rsidP="00256916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D3C3E">
        <w:rPr>
          <w:sz w:val="28"/>
          <w:szCs w:val="28"/>
        </w:rPr>
        <w:t xml:space="preserve">б утверждении логотипа </w:t>
      </w:r>
      <w:r w:rsidR="00A3537D">
        <w:rPr>
          <w:sz w:val="28"/>
          <w:szCs w:val="28"/>
        </w:rPr>
        <w:t>МБУК МИБ</w:t>
      </w:r>
    </w:p>
    <w:p w:rsidR="00256916" w:rsidRDefault="00256916" w:rsidP="00256916">
      <w:pPr>
        <w:jc w:val="both"/>
        <w:rPr>
          <w:sz w:val="28"/>
          <w:szCs w:val="28"/>
        </w:rPr>
      </w:pPr>
    </w:p>
    <w:p w:rsidR="00CD3C3E" w:rsidRDefault="00CD3C3E" w:rsidP="00CD3C3E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D3C3E">
        <w:rPr>
          <w:color w:val="0A0A0A"/>
          <w:sz w:val="28"/>
          <w:szCs w:val="28"/>
          <w:shd w:val="clear" w:color="auto" w:fill="FEFEFE"/>
        </w:rPr>
        <w:t xml:space="preserve">С целью формирования позитивного имиджа </w:t>
      </w:r>
      <w:r>
        <w:rPr>
          <w:color w:val="0A0A0A"/>
          <w:sz w:val="28"/>
          <w:szCs w:val="28"/>
          <w:shd w:val="clear" w:color="auto" w:fill="FEFEFE"/>
        </w:rPr>
        <w:t>МБУК МИБ,</w:t>
      </w:r>
      <w:r w:rsidRPr="00CD3C3E">
        <w:rPr>
          <w:color w:val="0A0A0A"/>
          <w:sz w:val="28"/>
          <w:szCs w:val="28"/>
          <w:shd w:val="clear" w:color="auto" w:fill="FEFEFE"/>
        </w:rPr>
        <w:t xml:space="preserve"> отображения информации об </w:t>
      </w:r>
      <w:r>
        <w:rPr>
          <w:color w:val="0A0A0A"/>
          <w:sz w:val="28"/>
          <w:szCs w:val="28"/>
          <w:shd w:val="clear" w:color="auto" w:fill="FEFEFE"/>
        </w:rPr>
        <w:t>учреждении</w:t>
      </w:r>
      <w:r w:rsidRPr="00CD3C3E">
        <w:rPr>
          <w:color w:val="0A0A0A"/>
          <w:sz w:val="28"/>
          <w:szCs w:val="28"/>
          <w:shd w:val="clear" w:color="auto" w:fill="FEFEFE"/>
        </w:rPr>
        <w:t>, а также официального утверждения для использования в служебных целях</w:t>
      </w:r>
      <w:r>
        <w:rPr>
          <w:color w:val="0A0A0A"/>
          <w:sz w:val="28"/>
          <w:szCs w:val="28"/>
          <w:shd w:val="clear" w:color="auto" w:fill="FEFEFE"/>
        </w:rPr>
        <w:t xml:space="preserve">, </w:t>
      </w:r>
      <w:r w:rsidRPr="00CD3C3E">
        <w:rPr>
          <w:color w:val="000000"/>
          <w:sz w:val="28"/>
          <w:szCs w:val="28"/>
          <w:shd w:val="clear" w:color="auto" w:fill="FFFFFF"/>
        </w:rPr>
        <w:t>ПРИКАЗЫВАЮ:</w:t>
      </w:r>
    </w:p>
    <w:p w:rsidR="00CD3C3E" w:rsidRDefault="00CD3C3E" w:rsidP="00CD3C3E">
      <w:pPr>
        <w:pStyle w:val="a3"/>
        <w:numPr>
          <w:ilvl w:val="0"/>
          <w:numId w:val="3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D3C3E">
        <w:rPr>
          <w:color w:val="000000"/>
          <w:sz w:val="28"/>
          <w:szCs w:val="28"/>
          <w:shd w:val="clear" w:color="auto" w:fill="FFFFFF"/>
        </w:rPr>
        <w:t xml:space="preserve">Утвердить </w:t>
      </w:r>
      <w:r w:rsidR="00A3537D">
        <w:rPr>
          <w:color w:val="000000"/>
          <w:sz w:val="28"/>
          <w:szCs w:val="28"/>
          <w:shd w:val="clear" w:color="auto" w:fill="FFFFFF"/>
        </w:rPr>
        <w:t>К</w:t>
      </w:r>
      <w:r w:rsidR="003404A1">
        <w:rPr>
          <w:color w:val="000000"/>
          <w:sz w:val="28"/>
          <w:szCs w:val="28"/>
          <w:shd w:val="clear" w:color="auto" w:fill="FFFFFF"/>
        </w:rPr>
        <w:t>онцепцию логотипа</w:t>
      </w:r>
      <w:r w:rsidRPr="00CD3C3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МБУК МИБ</w:t>
      </w:r>
      <w:r w:rsidRPr="00CD3C3E">
        <w:rPr>
          <w:color w:val="000000"/>
          <w:sz w:val="28"/>
          <w:szCs w:val="28"/>
          <w:shd w:val="clear" w:color="auto" w:fill="FFFFFF"/>
        </w:rPr>
        <w:t xml:space="preserve"> (Приложение № </w:t>
      </w:r>
      <w:r w:rsidR="003404A1">
        <w:rPr>
          <w:color w:val="000000"/>
          <w:sz w:val="28"/>
          <w:szCs w:val="28"/>
          <w:shd w:val="clear" w:color="auto" w:fill="FFFFFF"/>
        </w:rPr>
        <w:t>1</w:t>
      </w:r>
      <w:r w:rsidR="00A95607">
        <w:rPr>
          <w:color w:val="000000"/>
          <w:sz w:val="28"/>
          <w:szCs w:val="28"/>
          <w:shd w:val="clear" w:color="auto" w:fill="FFFFFF"/>
        </w:rPr>
        <w:t>)</w:t>
      </w:r>
      <w:r w:rsidRPr="00CD3C3E">
        <w:rPr>
          <w:color w:val="000000"/>
          <w:sz w:val="28"/>
          <w:szCs w:val="28"/>
          <w:shd w:val="clear" w:color="auto" w:fill="FFFFFF"/>
        </w:rPr>
        <w:t>.</w:t>
      </w:r>
    </w:p>
    <w:p w:rsidR="00A3537D" w:rsidRDefault="00A3537D" w:rsidP="00CD3C3E">
      <w:pPr>
        <w:pStyle w:val="a3"/>
        <w:numPr>
          <w:ilvl w:val="0"/>
          <w:numId w:val="3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Утвердить Положение о логотипе МБУК МИБ (Приложение № 2).</w:t>
      </w:r>
    </w:p>
    <w:p w:rsidR="00CD3C3E" w:rsidRPr="00CD3C3E" w:rsidRDefault="00CD3C3E" w:rsidP="00CD3C3E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Приказ вступает в силу с момента его подписания.</w:t>
      </w:r>
    </w:p>
    <w:p w:rsidR="00256916" w:rsidRPr="00CD3C3E" w:rsidRDefault="00CD3C3E" w:rsidP="00CD3C3E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proofErr w:type="gramStart"/>
      <w:r w:rsidRPr="00CD3C3E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CD3C3E">
        <w:rPr>
          <w:color w:val="000000"/>
          <w:sz w:val="28"/>
          <w:szCs w:val="28"/>
          <w:shd w:val="clear" w:color="auto" w:fill="FFFFFF"/>
        </w:rPr>
        <w:t xml:space="preserve"> исполнением настоящего приказа оставляю за собой. </w:t>
      </w:r>
    </w:p>
    <w:p w:rsidR="00256916" w:rsidRDefault="00256916" w:rsidP="00256916">
      <w:pPr>
        <w:jc w:val="both"/>
        <w:rPr>
          <w:sz w:val="28"/>
          <w:szCs w:val="28"/>
        </w:rPr>
      </w:pPr>
    </w:p>
    <w:p w:rsidR="00256916" w:rsidRDefault="00256916" w:rsidP="00256916">
      <w:pPr>
        <w:jc w:val="both"/>
        <w:rPr>
          <w:sz w:val="28"/>
          <w:szCs w:val="28"/>
        </w:rPr>
      </w:pPr>
    </w:p>
    <w:p w:rsidR="00CD3C3E" w:rsidRDefault="00CD3C3E" w:rsidP="00256916">
      <w:pPr>
        <w:jc w:val="both"/>
        <w:rPr>
          <w:sz w:val="28"/>
          <w:szCs w:val="28"/>
        </w:rPr>
      </w:pPr>
    </w:p>
    <w:p w:rsidR="00256916" w:rsidRDefault="00256916" w:rsidP="00256916">
      <w:pPr>
        <w:rPr>
          <w:sz w:val="28"/>
          <w:szCs w:val="28"/>
        </w:rPr>
      </w:pPr>
      <w:r>
        <w:rPr>
          <w:sz w:val="28"/>
          <w:szCs w:val="28"/>
        </w:rPr>
        <w:t>Директор МБУК МИБ                                                                      Л.В. Соколова</w:t>
      </w:r>
    </w:p>
    <w:p w:rsidR="00F2792B" w:rsidRDefault="00F2792B" w:rsidP="00256916">
      <w:pPr>
        <w:jc w:val="both"/>
        <w:rPr>
          <w:sz w:val="28"/>
          <w:szCs w:val="28"/>
        </w:rPr>
      </w:pPr>
    </w:p>
    <w:p w:rsidR="00CD3C3E" w:rsidRDefault="00CD3C3E" w:rsidP="00256916">
      <w:pPr>
        <w:jc w:val="both"/>
        <w:rPr>
          <w:sz w:val="28"/>
          <w:szCs w:val="28"/>
        </w:rPr>
      </w:pPr>
    </w:p>
    <w:p w:rsidR="00CD3C3E" w:rsidRDefault="00CD3C3E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A95607" w:rsidRDefault="00A95607" w:rsidP="00256916">
      <w:pPr>
        <w:jc w:val="both"/>
        <w:rPr>
          <w:sz w:val="28"/>
          <w:szCs w:val="28"/>
        </w:rPr>
      </w:pPr>
    </w:p>
    <w:p w:rsidR="00A95607" w:rsidRDefault="00A95607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3404A1" w:rsidP="00256916">
      <w:pPr>
        <w:jc w:val="both"/>
        <w:rPr>
          <w:sz w:val="28"/>
          <w:szCs w:val="28"/>
        </w:rPr>
      </w:pPr>
    </w:p>
    <w:p w:rsidR="003404A1" w:rsidRDefault="007F07D2" w:rsidP="002569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ZAVHOZ\Desktop\Kyocera_2019020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HOZ\Desktop\Kyocera_20190205_001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D2" w:rsidRDefault="007F07D2" w:rsidP="00256916">
      <w:pPr>
        <w:jc w:val="both"/>
        <w:rPr>
          <w:sz w:val="28"/>
          <w:szCs w:val="28"/>
        </w:rPr>
      </w:pPr>
    </w:p>
    <w:p w:rsidR="007F07D2" w:rsidRDefault="007F07D2" w:rsidP="00256916">
      <w:pPr>
        <w:jc w:val="both"/>
        <w:rPr>
          <w:sz w:val="28"/>
          <w:szCs w:val="28"/>
        </w:rPr>
      </w:pPr>
    </w:p>
    <w:p w:rsidR="007F07D2" w:rsidRDefault="007F07D2" w:rsidP="002569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13B6F4" wp14:editId="045E9453">
            <wp:extent cx="5934075" cy="8391525"/>
            <wp:effectExtent l="0" t="0" r="9525" b="9525"/>
            <wp:docPr id="11" name="Рисунок 11" descr="C:\Users\ZAVHOZ\Desktop\Kyocera_20190205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HOZ\Desktop\Kyocera_20190205_002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7D" w:rsidRPr="00A3537D" w:rsidRDefault="007F07D2" w:rsidP="007F07D2">
      <w:pPr>
        <w:pStyle w:val="11"/>
        <w:shd w:val="clear" w:color="auto" w:fill="auto"/>
        <w:tabs>
          <w:tab w:val="left" w:pos="1129"/>
        </w:tabs>
        <w:ind w:right="20" w:firstLine="567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A3537D" w:rsidRPr="00A3537D">
        <w:rPr>
          <w:sz w:val="28"/>
          <w:szCs w:val="28"/>
        </w:rPr>
        <w:t>Воспроизведение логотипа допускается в плоскостном изображении в соответствии с его описанием.</w:t>
      </w:r>
    </w:p>
    <w:p w:rsidR="00A3537D" w:rsidRPr="00A3537D" w:rsidRDefault="00A3537D" w:rsidP="007F07D2">
      <w:pPr>
        <w:pStyle w:val="11"/>
        <w:numPr>
          <w:ilvl w:val="1"/>
          <w:numId w:val="6"/>
        </w:numPr>
        <w:shd w:val="clear" w:color="auto" w:fill="auto"/>
        <w:tabs>
          <w:tab w:val="left" w:pos="1071"/>
        </w:tabs>
        <w:ind w:right="20"/>
        <w:rPr>
          <w:sz w:val="28"/>
          <w:szCs w:val="28"/>
        </w:rPr>
      </w:pPr>
      <w:r w:rsidRPr="00A3537D">
        <w:rPr>
          <w:sz w:val="28"/>
          <w:szCs w:val="28"/>
        </w:rPr>
        <w:t>Воспроизведение логотипа допускается в различной технике исполнения, различных размеров, но с сохранением установленных пропорций.</w:t>
      </w:r>
    </w:p>
    <w:p w:rsidR="00A3537D" w:rsidRPr="00A3537D" w:rsidRDefault="00A3537D" w:rsidP="007F07D2">
      <w:pPr>
        <w:pStyle w:val="11"/>
        <w:numPr>
          <w:ilvl w:val="1"/>
          <w:numId w:val="6"/>
        </w:numPr>
        <w:shd w:val="clear" w:color="auto" w:fill="auto"/>
        <w:tabs>
          <w:tab w:val="left" w:pos="1080"/>
        </w:tabs>
        <w:rPr>
          <w:sz w:val="28"/>
          <w:szCs w:val="28"/>
        </w:rPr>
      </w:pPr>
      <w:r w:rsidRPr="00A3537D">
        <w:rPr>
          <w:sz w:val="28"/>
          <w:szCs w:val="28"/>
        </w:rPr>
        <w:t>Логотип может быть использован на следующих документах:</w:t>
      </w:r>
    </w:p>
    <w:p w:rsidR="00A3537D" w:rsidRPr="00A3537D" w:rsidRDefault="00A3537D" w:rsidP="00A3537D">
      <w:pPr>
        <w:pStyle w:val="11"/>
        <w:numPr>
          <w:ilvl w:val="0"/>
          <w:numId w:val="5"/>
        </w:numPr>
        <w:shd w:val="clear" w:color="auto" w:fill="auto"/>
        <w:tabs>
          <w:tab w:val="left" w:pos="758"/>
        </w:tabs>
        <w:ind w:left="20"/>
        <w:rPr>
          <w:sz w:val="28"/>
          <w:szCs w:val="28"/>
        </w:rPr>
      </w:pPr>
      <w:r w:rsidRPr="00A3537D">
        <w:rPr>
          <w:sz w:val="28"/>
          <w:szCs w:val="28"/>
        </w:rPr>
        <w:t>приказы;</w:t>
      </w:r>
    </w:p>
    <w:p w:rsidR="00A3537D" w:rsidRPr="00A3537D" w:rsidRDefault="00A3537D" w:rsidP="00A3537D">
      <w:pPr>
        <w:pStyle w:val="11"/>
        <w:numPr>
          <w:ilvl w:val="0"/>
          <w:numId w:val="5"/>
        </w:numPr>
        <w:shd w:val="clear" w:color="auto" w:fill="auto"/>
        <w:tabs>
          <w:tab w:val="left" w:pos="758"/>
        </w:tabs>
        <w:ind w:left="20"/>
        <w:rPr>
          <w:sz w:val="28"/>
          <w:szCs w:val="28"/>
        </w:rPr>
      </w:pPr>
      <w:r w:rsidRPr="00A3537D">
        <w:rPr>
          <w:sz w:val="28"/>
          <w:szCs w:val="28"/>
        </w:rPr>
        <w:t>исходящие документы;</w:t>
      </w:r>
    </w:p>
    <w:p w:rsidR="00A3537D" w:rsidRPr="00A3537D" w:rsidRDefault="00A3537D" w:rsidP="00A3537D">
      <w:pPr>
        <w:pStyle w:val="11"/>
        <w:numPr>
          <w:ilvl w:val="0"/>
          <w:numId w:val="5"/>
        </w:numPr>
        <w:shd w:val="clear" w:color="auto" w:fill="auto"/>
        <w:tabs>
          <w:tab w:val="left" w:pos="763"/>
        </w:tabs>
        <w:ind w:left="20"/>
        <w:rPr>
          <w:sz w:val="28"/>
          <w:szCs w:val="28"/>
        </w:rPr>
      </w:pPr>
      <w:r w:rsidRPr="00A3537D">
        <w:rPr>
          <w:sz w:val="28"/>
          <w:szCs w:val="28"/>
        </w:rPr>
        <w:t>справки, заявки;</w:t>
      </w:r>
    </w:p>
    <w:p w:rsidR="00A3537D" w:rsidRPr="00A3537D" w:rsidRDefault="00A3537D" w:rsidP="00A3537D">
      <w:pPr>
        <w:pStyle w:val="11"/>
        <w:numPr>
          <w:ilvl w:val="0"/>
          <w:numId w:val="5"/>
        </w:numPr>
        <w:shd w:val="clear" w:color="auto" w:fill="auto"/>
        <w:tabs>
          <w:tab w:val="left" w:pos="758"/>
        </w:tabs>
        <w:ind w:left="20"/>
        <w:rPr>
          <w:sz w:val="28"/>
          <w:szCs w:val="28"/>
        </w:rPr>
      </w:pPr>
      <w:r w:rsidRPr="00A3537D">
        <w:rPr>
          <w:sz w:val="28"/>
          <w:szCs w:val="28"/>
        </w:rPr>
        <w:t>грамоты и благодарности;</w:t>
      </w:r>
    </w:p>
    <w:p w:rsidR="00A3537D" w:rsidRPr="00A3537D" w:rsidRDefault="00A3537D" w:rsidP="00A3537D">
      <w:pPr>
        <w:pStyle w:val="11"/>
        <w:numPr>
          <w:ilvl w:val="0"/>
          <w:numId w:val="5"/>
        </w:numPr>
        <w:shd w:val="clear" w:color="auto" w:fill="auto"/>
        <w:tabs>
          <w:tab w:val="left" w:pos="763"/>
        </w:tabs>
        <w:ind w:left="20"/>
        <w:rPr>
          <w:sz w:val="28"/>
          <w:szCs w:val="28"/>
        </w:rPr>
      </w:pPr>
      <w:r w:rsidRPr="00A3537D">
        <w:rPr>
          <w:sz w:val="28"/>
          <w:szCs w:val="28"/>
        </w:rPr>
        <w:t>сертификаты;</w:t>
      </w:r>
    </w:p>
    <w:p w:rsidR="00A3537D" w:rsidRPr="00A3537D" w:rsidRDefault="00A3537D" w:rsidP="00A3537D">
      <w:pPr>
        <w:pStyle w:val="11"/>
        <w:numPr>
          <w:ilvl w:val="0"/>
          <w:numId w:val="5"/>
        </w:numPr>
        <w:shd w:val="clear" w:color="auto" w:fill="auto"/>
        <w:tabs>
          <w:tab w:val="left" w:pos="758"/>
        </w:tabs>
        <w:ind w:left="20"/>
        <w:rPr>
          <w:sz w:val="28"/>
          <w:szCs w:val="28"/>
        </w:rPr>
      </w:pPr>
      <w:r w:rsidRPr="00A3537D">
        <w:rPr>
          <w:sz w:val="28"/>
          <w:szCs w:val="28"/>
        </w:rPr>
        <w:t>распоряжения и др.</w:t>
      </w:r>
    </w:p>
    <w:p w:rsidR="00A3537D" w:rsidRPr="00A3537D" w:rsidRDefault="00A3537D" w:rsidP="007F07D2">
      <w:pPr>
        <w:pStyle w:val="11"/>
        <w:numPr>
          <w:ilvl w:val="1"/>
          <w:numId w:val="6"/>
        </w:numPr>
        <w:shd w:val="clear" w:color="auto" w:fill="auto"/>
        <w:tabs>
          <w:tab w:val="left" w:pos="1085"/>
        </w:tabs>
        <w:ind w:right="20"/>
        <w:rPr>
          <w:sz w:val="28"/>
          <w:szCs w:val="28"/>
        </w:rPr>
      </w:pPr>
      <w:r w:rsidRPr="00A3537D">
        <w:rPr>
          <w:sz w:val="28"/>
          <w:szCs w:val="28"/>
        </w:rPr>
        <w:t>Изображение логотипа допускается в качестве элемента имиджа МБУК МИБ на фото- и видеоматериалах, рекламно-информационной и су</w:t>
      </w:r>
      <w:r w:rsidRPr="00A3537D">
        <w:rPr>
          <w:sz w:val="28"/>
          <w:szCs w:val="28"/>
        </w:rPr>
        <w:softHyphen/>
        <w:t>венирной продукции, изготавливаемых по заказу МБУК МИБ.</w:t>
      </w:r>
    </w:p>
    <w:p w:rsidR="00A3537D" w:rsidRPr="00A3537D" w:rsidRDefault="00A3537D" w:rsidP="007F07D2">
      <w:pPr>
        <w:pStyle w:val="11"/>
        <w:numPr>
          <w:ilvl w:val="1"/>
          <w:numId w:val="6"/>
        </w:numPr>
        <w:shd w:val="clear" w:color="auto" w:fill="auto"/>
        <w:tabs>
          <w:tab w:val="left" w:pos="1085"/>
        </w:tabs>
        <w:ind w:right="20"/>
        <w:rPr>
          <w:sz w:val="28"/>
          <w:szCs w:val="28"/>
        </w:rPr>
      </w:pPr>
      <w:r w:rsidRPr="00A3537D">
        <w:rPr>
          <w:sz w:val="28"/>
          <w:szCs w:val="28"/>
        </w:rPr>
        <w:t>Воспроизведение логотипа может быть на элементах одежды.</w:t>
      </w:r>
    </w:p>
    <w:p w:rsidR="00A3537D" w:rsidRPr="00A3537D" w:rsidRDefault="00A3537D" w:rsidP="007F07D2">
      <w:pPr>
        <w:pStyle w:val="11"/>
        <w:numPr>
          <w:ilvl w:val="1"/>
          <w:numId w:val="6"/>
        </w:numPr>
        <w:shd w:val="clear" w:color="auto" w:fill="auto"/>
        <w:tabs>
          <w:tab w:val="left" w:pos="1061"/>
        </w:tabs>
        <w:ind w:right="20"/>
        <w:rPr>
          <w:sz w:val="28"/>
          <w:szCs w:val="28"/>
        </w:rPr>
      </w:pPr>
      <w:r w:rsidRPr="00A3537D">
        <w:rPr>
          <w:sz w:val="28"/>
          <w:szCs w:val="28"/>
        </w:rPr>
        <w:t>Воспроизведение логотипа может размещаться на фасаде здания, инфор</w:t>
      </w:r>
      <w:r w:rsidRPr="00A3537D">
        <w:rPr>
          <w:sz w:val="28"/>
          <w:szCs w:val="28"/>
        </w:rPr>
        <w:softHyphen/>
        <w:t>мационных стендах, баннерах, буклетах, визитках, в компьютерных презентациях, официальном сайте, электронной почте МБУК МИБ.</w:t>
      </w:r>
    </w:p>
    <w:p w:rsidR="00A3537D" w:rsidRPr="00A3537D" w:rsidRDefault="00A3537D" w:rsidP="007F07D2">
      <w:pPr>
        <w:pStyle w:val="11"/>
        <w:numPr>
          <w:ilvl w:val="1"/>
          <w:numId w:val="6"/>
        </w:numPr>
        <w:shd w:val="clear" w:color="auto" w:fill="auto"/>
        <w:tabs>
          <w:tab w:val="left" w:pos="1056"/>
        </w:tabs>
        <w:ind w:right="20"/>
        <w:rPr>
          <w:sz w:val="28"/>
          <w:szCs w:val="28"/>
        </w:rPr>
      </w:pPr>
      <w:r w:rsidRPr="00A3537D">
        <w:rPr>
          <w:sz w:val="28"/>
          <w:szCs w:val="28"/>
        </w:rPr>
        <w:t>Логотип может использоваться при проведении публичных докладов, торжественных церемоний, профессиональных праздников, различных мероприятий.</w:t>
      </w:r>
    </w:p>
    <w:p w:rsidR="00A3537D" w:rsidRPr="00A3537D" w:rsidRDefault="00A3537D" w:rsidP="007F07D2">
      <w:pPr>
        <w:pStyle w:val="11"/>
        <w:numPr>
          <w:ilvl w:val="1"/>
          <w:numId w:val="6"/>
        </w:numPr>
        <w:shd w:val="clear" w:color="auto" w:fill="auto"/>
        <w:tabs>
          <w:tab w:val="left" w:pos="1085"/>
        </w:tabs>
        <w:ind w:right="20"/>
        <w:rPr>
          <w:sz w:val="28"/>
          <w:szCs w:val="28"/>
        </w:rPr>
      </w:pPr>
      <w:r w:rsidRPr="00A3537D">
        <w:rPr>
          <w:sz w:val="28"/>
          <w:szCs w:val="28"/>
        </w:rPr>
        <w:t>Логотип является собственностью музея и может использоваться физическими и юридическими лицами только в порядке и условиях, установленных настоящим Положением с письменного разрешения ди</w:t>
      </w:r>
      <w:r w:rsidRPr="00A3537D">
        <w:rPr>
          <w:sz w:val="28"/>
          <w:szCs w:val="28"/>
        </w:rPr>
        <w:softHyphen/>
        <w:t>ректора МБУК МИБ.</w:t>
      </w:r>
    </w:p>
    <w:p w:rsidR="00A3537D" w:rsidRPr="00A3537D" w:rsidRDefault="00A3537D" w:rsidP="007F07D2">
      <w:pPr>
        <w:pStyle w:val="11"/>
        <w:numPr>
          <w:ilvl w:val="1"/>
          <w:numId w:val="6"/>
        </w:numPr>
        <w:shd w:val="clear" w:color="auto" w:fill="auto"/>
        <w:tabs>
          <w:tab w:val="left" w:pos="1195"/>
        </w:tabs>
        <w:ind w:right="20"/>
        <w:rPr>
          <w:sz w:val="28"/>
          <w:szCs w:val="28"/>
          <w:lang w:val="ru"/>
        </w:rPr>
      </w:pPr>
      <w:r w:rsidRPr="00A3537D">
        <w:rPr>
          <w:sz w:val="28"/>
          <w:szCs w:val="28"/>
        </w:rPr>
        <w:t>При использовании логотипа в противоречии с настоящим Положением ответственность несет сторона, допустившая нарушение.</w:t>
      </w:r>
    </w:p>
    <w:p w:rsidR="00A3537D" w:rsidRDefault="00A3537D" w:rsidP="002E4B7B">
      <w:pPr>
        <w:pStyle w:val="11"/>
        <w:shd w:val="clear" w:color="auto" w:fill="auto"/>
        <w:tabs>
          <w:tab w:val="left" w:pos="1195"/>
        </w:tabs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A3537D" w:rsidRDefault="00A3537D" w:rsidP="002E4B7B">
      <w:pPr>
        <w:pStyle w:val="11"/>
        <w:shd w:val="clear" w:color="auto" w:fill="auto"/>
        <w:ind w:right="20" w:firstLine="0"/>
      </w:pPr>
    </w:p>
    <w:p w:rsidR="007F07D2" w:rsidRDefault="007F07D2" w:rsidP="002E4B7B">
      <w:pPr>
        <w:pStyle w:val="11"/>
        <w:shd w:val="clear" w:color="auto" w:fill="auto"/>
        <w:ind w:right="20" w:firstLine="0"/>
      </w:pPr>
    </w:p>
    <w:p w:rsidR="007F07D2" w:rsidRDefault="007F07D2" w:rsidP="002E4B7B">
      <w:pPr>
        <w:pStyle w:val="11"/>
        <w:shd w:val="clear" w:color="auto" w:fill="auto"/>
        <w:ind w:right="20" w:firstLine="0"/>
      </w:pPr>
      <w:bookmarkStart w:id="0" w:name="_GoBack"/>
      <w:bookmarkEnd w:id="0"/>
    </w:p>
    <w:p w:rsidR="00A3537D" w:rsidRDefault="00A3537D" w:rsidP="00A3537D">
      <w:pPr>
        <w:pStyle w:val="11"/>
        <w:shd w:val="clear" w:color="auto" w:fill="auto"/>
        <w:tabs>
          <w:tab w:val="left" w:pos="1195"/>
        </w:tabs>
        <w:ind w:right="20" w:firstLine="0"/>
      </w:pPr>
    </w:p>
    <w:p w:rsidR="00A3537D" w:rsidRDefault="00A3537D" w:rsidP="00A3537D">
      <w:pPr>
        <w:pStyle w:val="11"/>
        <w:shd w:val="clear" w:color="auto" w:fill="auto"/>
        <w:tabs>
          <w:tab w:val="left" w:pos="1195"/>
        </w:tabs>
        <w:ind w:right="20" w:firstLine="0"/>
      </w:pPr>
    </w:p>
    <w:tbl>
      <w:tblPr>
        <w:tblStyle w:val="a6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</w:tblGrid>
      <w:tr w:rsidR="00A3537D" w:rsidTr="002E4B7B">
        <w:tc>
          <w:tcPr>
            <w:tcW w:w="3369" w:type="dxa"/>
          </w:tcPr>
          <w:p w:rsidR="00A3537D" w:rsidRPr="00CC22E0" w:rsidRDefault="00A3537D" w:rsidP="004017DD">
            <w:pPr>
              <w:pStyle w:val="a4"/>
              <w:spacing w:before="0" w:beforeAutospacing="0" w:after="0" w:afterAutospacing="0"/>
              <w:contextualSpacing/>
              <w:jc w:val="both"/>
              <w:rPr>
                <w:noProof/>
              </w:rPr>
            </w:pPr>
            <w:r w:rsidRPr="00CC22E0">
              <w:rPr>
                <w:noProof/>
              </w:rPr>
              <w:t>Приложение № 1</w:t>
            </w:r>
          </w:p>
          <w:p w:rsidR="00A3537D" w:rsidRPr="00CC22E0" w:rsidRDefault="00A3537D" w:rsidP="002E4B7B">
            <w:pPr>
              <w:pStyle w:val="a4"/>
              <w:spacing w:before="0" w:beforeAutospacing="0" w:after="0" w:afterAutospacing="0"/>
              <w:contextualSpacing/>
              <w:jc w:val="both"/>
              <w:rPr>
                <w:noProof/>
              </w:rPr>
            </w:pPr>
            <w:r w:rsidRPr="00CC22E0">
              <w:rPr>
                <w:noProof/>
              </w:rPr>
              <w:t xml:space="preserve">к </w:t>
            </w:r>
            <w:r>
              <w:rPr>
                <w:noProof/>
              </w:rPr>
              <w:t>Положению о логотипе</w:t>
            </w:r>
            <w:r w:rsidRPr="00CC22E0">
              <w:rPr>
                <w:noProof/>
              </w:rPr>
              <w:t xml:space="preserve"> МБУК МИБ </w:t>
            </w:r>
          </w:p>
        </w:tc>
      </w:tr>
    </w:tbl>
    <w:p w:rsidR="00A3537D" w:rsidRDefault="00A3537D" w:rsidP="00A3537D">
      <w:pPr>
        <w:pStyle w:val="11"/>
        <w:shd w:val="clear" w:color="auto" w:fill="auto"/>
        <w:tabs>
          <w:tab w:val="left" w:pos="1195"/>
        </w:tabs>
        <w:ind w:right="20" w:firstLine="0"/>
      </w:pPr>
    </w:p>
    <w:p w:rsidR="00A3537D" w:rsidRDefault="00A3537D" w:rsidP="00A3537D">
      <w:pPr>
        <w:pStyle w:val="a4"/>
        <w:spacing w:before="0" w:after="0"/>
        <w:jc w:val="both"/>
        <w:rPr>
          <w:rStyle w:val="text"/>
        </w:rPr>
      </w:pPr>
      <w:r>
        <w:rPr>
          <w:noProof/>
        </w:rPr>
        <w:drawing>
          <wp:inline distT="0" distB="0" distL="0" distR="0" wp14:anchorId="7D1F239A" wp14:editId="2EA5CFB8">
            <wp:extent cx="5534025" cy="2976483"/>
            <wp:effectExtent l="0" t="0" r="0" b="0"/>
            <wp:docPr id="3" name="Рисунок 3" descr="C:\Users\user\AppData\Local\Temp\Rar$DIa0.089\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89\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02" cy="298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7D" w:rsidRDefault="00A3537D" w:rsidP="00A3537D">
      <w:pPr>
        <w:jc w:val="both"/>
        <w:rPr>
          <w:rStyle w:val="text"/>
          <w:sz w:val="28"/>
          <w:szCs w:val="28"/>
        </w:rPr>
      </w:pPr>
    </w:p>
    <w:p w:rsidR="00A3537D" w:rsidRDefault="00A3537D" w:rsidP="002E4B7B">
      <w:pPr>
        <w:pStyle w:val="a4"/>
        <w:jc w:val="center"/>
      </w:pPr>
      <w:r>
        <w:rPr>
          <w:noProof/>
        </w:rPr>
        <w:drawing>
          <wp:inline distT="0" distB="0" distL="0" distR="0" wp14:anchorId="47A0FFB6" wp14:editId="067EC44F">
            <wp:extent cx="2286000" cy="2286000"/>
            <wp:effectExtent l="19050" t="0" r="0" b="0"/>
            <wp:docPr id="4" name="Рисунок 1" descr="C:\Users\user\AppData\Local\Temp\Rar$DIa0.495\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95\av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7D" w:rsidRPr="003404A1" w:rsidRDefault="00A3537D" w:rsidP="003404A1">
      <w:pPr>
        <w:pStyle w:val="a4"/>
        <w:jc w:val="both"/>
      </w:pPr>
    </w:p>
    <w:sectPr w:rsidR="00A3537D" w:rsidRPr="00340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27420"/>
    <w:multiLevelType w:val="multilevel"/>
    <w:tmpl w:val="3F727C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7B464F"/>
    <w:multiLevelType w:val="hybridMultilevel"/>
    <w:tmpl w:val="05561ED4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3BE634D0"/>
    <w:multiLevelType w:val="multilevel"/>
    <w:tmpl w:val="9080F4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E1E5D46"/>
    <w:multiLevelType w:val="hybridMultilevel"/>
    <w:tmpl w:val="44DE5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0D7315"/>
    <w:multiLevelType w:val="hybridMultilevel"/>
    <w:tmpl w:val="974E1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2F59D8"/>
    <w:multiLevelType w:val="multilevel"/>
    <w:tmpl w:val="E54AEA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45"/>
    <w:rsid w:val="000E189A"/>
    <w:rsid w:val="00220E45"/>
    <w:rsid w:val="00256916"/>
    <w:rsid w:val="002E4B7B"/>
    <w:rsid w:val="003404A1"/>
    <w:rsid w:val="00365BD8"/>
    <w:rsid w:val="00623FEB"/>
    <w:rsid w:val="007C5FA2"/>
    <w:rsid w:val="007F07D2"/>
    <w:rsid w:val="00941338"/>
    <w:rsid w:val="00A3537D"/>
    <w:rsid w:val="00A95607"/>
    <w:rsid w:val="00BA475D"/>
    <w:rsid w:val="00CD3C3E"/>
    <w:rsid w:val="00D21D7F"/>
    <w:rsid w:val="00D91CAA"/>
    <w:rsid w:val="00E90469"/>
    <w:rsid w:val="00ED65C0"/>
    <w:rsid w:val="00F2792B"/>
    <w:rsid w:val="00F6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C3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3C3E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CD3C3E"/>
    <w:rPr>
      <w:b/>
      <w:bCs/>
    </w:rPr>
  </w:style>
  <w:style w:type="character" w:customStyle="1" w:styleId="text">
    <w:name w:val="text"/>
    <w:basedOn w:val="a0"/>
    <w:rsid w:val="003404A1"/>
  </w:style>
  <w:style w:type="table" w:styleId="a6">
    <w:name w:val="Table Grid"/>
    <w:basedOn w:val="a1"/>
    <w:uiPriority w:val="59"/>
    <w:rsid w:val="00340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404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04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Заголовок №1_"/>
    <w:basedOn w:val="a0"/>
    <w:link w:val="10"/>
    <w:rsid w:val="00A3537D"/>
    <w:rPr>
      <w:rFonts w:ascii="Times New Roman" w:eastAsia="Times New Roman" w:hAnsi="Times New Roman" w:cs="Times New Roman"/>
      <w:sz w:val="33"/>
      <w:szCs w:val="33"/>
      <w:shd w:val="clear" w:color="auto" w:fill="FFFFFF"/>
    </w:rPr>
  </w:style>
  <w:style w:type="character" w:customStyle="1" w:styleId="2">
    <w:name w:val="Заголовок №2_"/>
    <w:basedOn w:val="a0"/>
    <w:link w:val="20"/>
    <w:rsid w:val="00A3537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9">
    <w:name w:val="Основной текст_"/>
    <w:basedOn w:val="a0"/>
    <w:link w:val="11"/>
    <w:rsid w:val="00A3537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A3537D"/>
    <w:pPr>
      <w:shd w:val="clear" w:color="auto" w:fill="FFFFFF"/>
      <w:spacing w:after="300" w:line="389" w:lineRule="exact"/>
      <w:jc w:val="center"/>
      <w:outlineLvl w:val="0"/>
    </w:pPr>
    <w:rPr>
      <w:sz w:val="33"/>
      <w:szCs w:val="33"/>
      <w:lang w:eastAsia="en-US"/>
    </w:rPr>
  </w:style>
  <w:style w:type="paragraph" w:customStyle="1" w:styleId="20">
    <w:name w:val="Заголовок №2"/>
    <w:basedOn w:val="a"/>
    <w:link w:val="2"/>
    <w:rsid w:val="00A3537D"/>
    <w:pPr>
      <w:shd w:val="clear" w:color="auto" w:fill="FFFFFF"/>
      <w:spacing w:before="300" w:line="322" w:lineRule="exact"/>
      <w:ind w:firstLine="580"/>
      <w:jc w:val="both"/>
      <w:outlineLvl w:val="1"/>
    </w:pPr>
    <w:rPr>
      <w:sz w:val="27"/>
      <w:szCs w:val="27"/>
      <w:lang w:eastAsia="en-US"/>
    </w:rPr>
  </w:style>
  <w:style w:type="paragraph" w:customStyle="1" w:styleId="11">
    <w:name w:val="Основной текст1"/>
    <w:basedOn w:val="a"/>
    <w:link w:val="a9"/>
    <w:rsid w:val="00A3537D"/>
    <w:pPr>
      <w:shd w:val="clear" w:color="auto" w:fill="FFFFFF"/>
      <w:spacing w:line="322" w:lineRule="exact"/>
      <w:ind w:firstLine="580"/>
      <w:jc w:val="both"/>
    </w:pPr>
    <w:rPr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C3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3C3E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CD3C3E"/>
    <w:rPr>
      <w:b/>
      <w:bCs/>
    </w:rPr>
  </w:style>
  <w:style w:type="character" w:customStyle="1" w:styleId="text">
    <w:name w:val="text"/>
    <w:basedOn w:val="a0"/>
    <w:rsid w:val="003404A1"/>
  </w:style>
  <w:style w:type="table" w:styleId="a6">
    <w:name w:val="Table Grid"/>
    <w:basedOn w:val="a1"/>
    <w:uiPriority w:val="59"/>
    <w:rsid w:val="00340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404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04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Заголовок №1_"/>
    <w:basedOn w:val="a0"/>
    <w:link w:val="10"/>
    <w:rsid w:val="00A3537D"/>
    <w:rPr>
      <w:rFonts w:ascii="Times New Roman" w:eastAsia="Times New Roman" w:hAnsi="Times New Roman" w:cs="Times New Roman"/>
      <w:sz w:val="33"/>
      <w:szCs w:val="33"/>
      <w:shd w:val="clear" w:color="auto" w:fill="FFFFFF"/>
    </w:rPr>
  </w:style>
  <w:style w:type="character" w:customStyle="1" w:styleId="2">
    <w:name w:val="Заголовок №2_"/>
    <w:basedOn w:val="a0"/>
    <w:link w:val="20"/>
    <w:rsid w:val="00A3537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9">
    <w:name w:val="Основной текст_"/>
    <w:basedOn w:val="a0"/>
    <w:link w:val="11"/>
    <w:rsid w:val="00A3537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A3537D"/>
    <w:pPr>
      <w:shd w:val="clear" w:color="auto" w:fill="FFFFFF"/>
      <w:spacing w:after="300" w:line="389" w:lineRule="exact"/>
      <w:jc w:val="center"/>
      <w:outlineLvl w:val="0"/>
    </w:pPr>
    <w:rPr>
      <w:sz w:val="33"/>
      <w:szCs w:val="33"/>
      <w:lang w:eastAsia="en-US"/>
    </w:rPr>
  </w:style>
  <w:style w:type="paragraph" w:customStyle="1" w:styleId="20">
    <w:name w:val="Заголовок №2"/>
    <w:basedOn w:val="a"/>
    <w:link w:val="2"/>
    <w:rsid w:val="00A3537D"/>
    <w:pPr>
      <w:shd w:val="clear" w:color="auto" w:fill="FFFFFF"/>
      <w:spacing w:before="300" w:line="322" w:lineRule="exact"/>
      <w:ind w:firstLine="580"/>
      <w:jc w:val="both"/>
      <w:outlineLvl w:val="1"/>
    </w:pPr>
    <w:rPr>
      <w:sz w:val="27"/>
      <w:szCs w:val="27"/>
      <w:lang w:eastAsia="en-US"/>
    </w:rPr>
  </w:style>
  <w:style w:type="paragraph" w:customStyle="1" w:styleId="11">
    <w:name w:val="Основной текст1"/>
    <w:basedOn w:val="a"/>
    <w:link w:val="a9"/>
    <w:rsid w:val="00A3537D"/>
    <w:pPr>
      <w:shd w:val="clear" w:color="auto" w:fill="FFFFFF"/>
      <w:spacing w:line="322" w:lineRule="exact"/>
      <w:ind w:firstLine="580"/>
      <w:jc w:val="both"/>
    </w:pPr>
    <w:rPr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317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/>
      <vt:lpstr/>
      <vt:lpstr>Положение о логотипе </vt:lpstr>
      <vt:lpstr>МУНИЦИПАЛЬНОГО БЮДЖЕТНОГО УЧРЕЖДЕНИЯ КУЛЬТУРЫ МУЗЕЙ ИСТОРИИ ГОРОДА БОРОДИНО</vt:lpstr>
      <vt:lpstr/>
      <vt:lpstr>    Общие положения</vt:lpstr>
      <vt:lpstr>    Описание логотипа</vt:lpstr>
      <vt:lpstr>    Порядок воспроизведения и использования логотипа</vt:lpstr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ZAVHOZ</cp:lastModifiedBy>
  <cp:revision>17</cp:revision>
  <cp:lastPrinted>2018-11-29T06:26:00Z</cp:lastPrinted>
  <dcterms:created xsi:type="dcterms:W3CDTF">2013-03-02T02:33:00Z</dcterms:created>
  <dcterms:modified xsi:type="dcterms:W3CDTF">2019-02-05T07:50:00Z</dcterms:modified>
</cp:coreProperties>
</file>